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0E305" w14:textId="3C7062EF" w:rsidR="00731F21" w:rsidRPr="00B574FE" w:rsidRDefault="00731F21" w:rsidP="00DF26C3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заседания комитет</w:t>
      </w:r>
      <w:r w:rsidR="00B57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</w:p>
    <w:p w14:paraId="337A5010" w14:textId="515D69C6" w:rsidR="00B574FE" w:rsidRDefault="00731F21" w:rsidP="00B574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бюджету, налогам, финансам и </w:t>
      </w:r>
      <w:r w:rsidR="00B574FE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экономической политике </w:t>
      </w:r>
    </w:p>
    <w:p w14:paraId="6C553D95" w14:textId="77777777" w:rsidR="009D7C10" w:rsidRPr="005726FC" w:rsidRDefault="009D7C10" w:rsidP="009D7C10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2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городскому хозяйству и муниципальной собственности, </w:t>
      </w:r>
    </w:p>
    <w:p w14:paraId="4C9C9946" w14:textId="619EB75B" w:rsidR="00F1264E" w:rsidRPr="009D7C10" w:rsidRDefault="009D7C10" w:rsidP="009D7C10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2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развитию местного самоуправления, правопорядку, связям с общественностью и СМИ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F1264E" w:rsidRPr="00DF26C3">
        <w:rPr>
          <w:rFonts w:ascii="Times New Roman" w:hAnsi="Times New Roman" w:cs="Times New Roman"/>
          <w:b/>
          <w:sz w:val="28"/>
          <w:szCs w:val="28"/>
        </w:rPr>
        <w:t>по социальной политике</w:t>
      </w:r>
    </w:p>
    <w:p w14:paraId="4E6CE20B" w14:textId="40669F1F" w:rsidR="00B83E29" w:rsidRDefault="00E559B9" w:rsidP="00B83E29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572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.05</w:t>
      </w:r>
      <w:r w:rsidR="00B57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</w:t>
      </w:r>
      <w:r w:rsidR="00B574FE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r w:rsidR="00B574FE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574FE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574FE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начало 13-00</w:t>
      </w:r>
      <w:r w:rsidR="00B57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74FE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ч.</w:t>
      </w:r>
    </w:p>
    <w:p w14:paraId="3BF32E65" w14:textId="7B47B320" w:rsidR="00B83E29" w:rsidRDefault="00B83E29" w:rsidP="00B83E29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AFDC0C" w14:textId="19C4E7A5" w:rsidR="00B83E29" w:rsidRDefault="00B83E29" w:rsidP="00B83E29">
      <w:pPr>
        <w:tabs>
          <w:tab w:val="center" w:pos="4904"/>
          <w:tab w:val="left" w:pos="64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Сегодня депутаты работали в составе комитетов </w:t>
      </w:r>
    </w:p>
    <w:p w14:paraId="31F764C8" w14:textId="77777777" w:rsidR="00B83E29" w:rsidRPr="00B83E29" w:rsidRDefault="00B83E29" w:rsidP="00B83E29">
      <w:pPr>
        <w:tabs>
          <w:tab w:val="center" w:pos="4904"/>
          <w:tab w:val="left" w:pos="64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218C62" w14:textId="08458AAA" w:rsidR="009D7C10" w:rsidRDefault="009D7C10" w:rsidP="009D7C10">
      <w:pPr>
        <w:pStyle w:val="a3"/>
        <w:numPr>
          <w:ilvl w:val="0"/>
          <w:numId w:val="3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9D7C10">
        <w:rPr>
          <w:rFonts w:ascii="Times New Roman" w:eastAsia="Calibri" w:hAnsi="Times New Roman" w:cs="Times New Roman"/>
          <w:sz w:val="28"/>
          <w:szCs w:val="28"/>
        </w:rPr>
        <w:t>О внесении изменений в решение Совета народных депутатов Анжеро-Судженского городского округа от 26.11.2010г. №578 «Об утверждении структуры администрации Анжеро</w:t>
      </w:r>
      <w:r>
        <w:rPr>
          <w:rFonts w:ascii="Times New Roman" w:eastAsia="Calibri" w:hAnsi="Times New Roman" w:cs="Times New Roman"/>
          <w:sz w:val="28"/>
          <w:szCs w:val="28"/>
        </w:rPr>
        <w:t>-Судженского городского округа»</w:t>
      </w:r>
      <w:r w:rsidR="005156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EE56197" w14:textId="2AF42709" w:rsidR="00515637" w:rsidRPr="00515637" w:rsidRDefault="00515637" w:rsidP="00515637">
      <w:pPr>
        <w:pStyle w:val="a3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15637">
        <w:rPr>
          <w:rFonts w:ascii="Times New Roman" w:eastAsia="Calibri" w:hAnsi="Times New Roman" w:cs="Times New Roman"/>
          <w:b/>
          <w:i/>
          <w:sz w:val="28"/>
          <w:szCs w:val="28"/>
        </w:rPr>
        <w:t>Докладчик: Татьяна Николаевна Петрова</w:t>
      </w:r>
    </w:p>
    <w:p w14:paraId="52EA7BC9" w14:textId="4653D602" w:rsidR="0092728E" w:rsidRDefault="009D7C10" w:rsidP="0092728E">
      <w:pPr>
        <w:pStyle w:val="a3"/>
        <w:numPr>
          <w:ilvl w:val="0"/>
          <w:numId w:val="3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C10">
        <w:rPr>
          <w:rFonts w:ascii="Times New Roman" w:eastAsia="Calibri" w:hAnsi="Times New Roman" w:cs="Times New Roman"/>
          <w:sz w:val="28"/>
          <w:szCs w:val="28"/>
        </w:rPr>
        <w:t>О</w:t>
      </w:r>
      <w:r w:rsidR="00C04AD3">
        <w:rPr>
          <w:rFonts w:ascii="Times New Roman" w:eastAsia="Calibri" w:hAnsi="Times New Roman" w:cs="Times New Roman"/>
          <w:sz w:val="28"/>
          <w:szCs w:val="28"/>
        </w:rPr>
        <w:t>б утверждении положения о</w:t>
      </w:r>
      <w:r w:rsidRPr="009D7C10">
        <w:rPr>
          <w:rFonts w:ascii="Times New Roman" w:eastAsia="Calibri" w:hAnsi="Times New Roman" w:cs="Times New Roman"/>
          <w:sz w:val="28"/>
          <w:szCs w:val="28"/>
        </w:rPr>
        <w:t xml:space="preserve"> Комитете по управлению муниципальным имуществом администрации Анжеро-Судженского городского округа</w:t>
      </w:r>
      <w:r w:rsidR="00C04AD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492DACB" w14:textId="52A122FC" w:rsidR="00515637" w:rsidRPr="00515637" w:rsidRDefault="00515637" w:rsidP="00D67B15">
      <w:pPr>
        <w:pStyle w:val="a3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1563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Докладчик: </w:t>
      </w:r>
      <w:r w:rsidR="00C91593">
        <w:rPr>
          <w:rFonts w:ascii="Times New Roman" w:eastAsia="Calibri" w:hAnsi="Times New Roman" w:cs="Times New Roman"/>
          <w:b/>
          <w:i/>
          <w:sz w:val="28"/>
          <w:szCs w:val="28"/>
        </w:rPr>
        <w:t>Ирина Александр</w:t>
      </w:r>
      <w:r w:rsidR="00C04AD3">
        <w:rPr>
          <w:rFonts w:ascii="Times New Roman" w:eastAsia="Calibri" w:hAnsi="Times New Roman" w:cs="Times New Roman"/>
          <w:b/>
          <w:i/>
          <w:sz w:val="28"/>
          <w:szCs w:val="28"/>
        </w:rPr>
        <w:t>овна</w:t>
      </w:r>
      <w:r w:rsidR="00D67B15" w:rsidRPr="00D67B1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D67B15">
        <w:rPr>
          <w:rFonts w:ascii="Times New Roman" w:eastAsia="Calibri" w:hAnsi="Times New Roman" w:cs="Times New Roman"/>
          <w:b/>
          <w:i/>
          <w:sz w:val="28"/>
          <w:szCs w:val="28"/>
        </w:rPr>
        <w:t>Ерхова</w:t>
      </w:r>
    </w:p>
    <w:p w14:paraId="5042AE68" w14:textId="304AA25D" w:rsidR="009D7C10" w:rsidRDefault="00D67B15" w:rsidP="00515637">
      <w:pPr>
        <w:pStyle w:val="a3"/>
        <w:numPr>
          <w:ilvl w:val="0"/>
          <w:numId w:val="3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 утверждении положения о порядке управления и распоряжения муниципальным жилищным фондом муниципального образования «Анжеро-Судженский городской округ» </w:t>
      </w:r>
    </w:p>
    <w:p w14:paraId="21D7947C" w14:textId="5CF1E60D" w:rsidR="00515637" w:rsidRDefault="00515637" w:rsidP="00515637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563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Докладчик: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Марина Геннадьевна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Чемякина</w:t>
      </w:r>
      <w:proofErr w:type="spellEnd"/>
    </w:p>
    <w:p w14:paraId="5B03CDC3" w14:textId="67AA6989" w:rsidR="009D7C10" w:rsidRPr="00515637" w:rsidRDefault="009D7C10" w:rsidP="00515637">
      <w:pPr>
        <w:pStyle w:val="a3"/>
        <w:numPr>
          <w:ilvl w:val="0"/>
          <w:numId w:val="35"/>
        </w:numPr>
        <w:tabs>
          <w:tab w:val="center" w:pos="4904"/>
          <w:tab w:val="left" w:pos="64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156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 награждении.</w:t>
      </w:r>
    </w:p>
    <w:p w14:paraId="3BF988D5" w14:textId="53D05A98" w:rsidR="009D7C10" w:rsidRDefault="009D7C10" w:rsidP="009D7C10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559B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Докладчик: </w:t>
      </w:r>
      <w:r>
        <w:rPr>
          <w:rFonts w:ascii="Times New Roman" w:hAnsi="Times New Roman" w:cs="Times New Roman"/>
          <w:b/>
          <w:i/>
          <w:sz w:val="28"/>
          <w:szCs w:val="28"/>
        </w:rPr>
        <w:t>Татьяна Алексеевна</w:t>
      </w:r>
      <w:r w:rsidR="00D67B15" w:rsidRPr="00D67B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67B15">
        <w:rPr>
          <w:rFonts w:ascii="Times New Roman" w:hAnsi="Times New Roman" w:cs="Times New Roman"/>
          <w:b/>
          <w:i/>
          <w:sz w:val="28"/>
          <w:szCs w:val="28"/>
        </w:rPr>
        <w:t>Липунова</w:t>
      </w:r>
      <w:proofErr w:type="spellEnd"/>
      <w:r w:rsidR="00D67B15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14:paraId="43B79FC8" w14:textId="629CF8EA" w:rsidR="00D67B15" w:rsidRPr="00E559B9" w:rsidRDefault="00D67B15" w:rsidP="009D7C10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Татьяна Валерьевна</w:t>
      </w:r>
      <w:r w:rsidRPr="00D67B1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Литвинова</w:t>
      </w:r>
    </w:p>
    <w:p w14:paraId="47FD9671" w14:textId="1F25419B" w:rsidR="009D7C10" w:rsidRPr="009D7C10" w:rsidRDefault="009D7C10" w:rsidP="00515637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C1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правила землепользования и застройки муниципального образования «Анжеро-Судженский городской округ», утвержденный решением Совета народных депутатов Анжеро-Судженского городского округа от 31.08.2023 №208.</w:t>
      </w:r>
    </w:p>
    <w:p w14:paraId="6681477D" w14:textId="77777777" w:rsidR="009D7C10" w:rsidRPr="00490A85" w:rsidRDefault="009D7C10" w:rsidP="009D7C10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90A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Докладчик: Ольга Валерьевна </w:t>
      </w:r>
      <w:proofErr w:type="spellStart"/>
      <w:r w:rsidRPr="00490A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Персикова</w:t>
      </w:r>
      <w:proofErr w:type="spellEnd"/>
    </w:p>
    <w:p w14:paraId="4470D940" w14:textId="5C5604C0" w:rsidR="00FE3BFD" w:rsidRPr="00A70D67" w:rsidRDefault="00FE3BFD" w:rsidP="00515637">
      <w:pPr>
        <w:pStyle w:val="a3"/>
        <w:widowControl w:val="0"/>
        <w:numPr>
          <w:ilvl w:val="0"/>
          <w:numId w:val="35"/>
        </w:numPr>
        <w:autoSpaceDE w:val="0"/>
        <w:autoSpaceDN w:val="0"/>
        <w:adjustRightInd w:val="0"/>
        <w:spacing w:line="25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0D67">
        <w:rPr>
          <w:rFonts w:ascii="Times New Roman" w:hAnsi="Times New Roman" w:cs="Times New Roman"/>
          <w:sz w:val="28"/>
          <w:szCs w:val="28"/>
        </w:rPr>
        <w:t>О внесении изменений в решение Совета народных депутатов Анжеро-Судженского городского округа от 24.12.2024</w:t>
      </w:r>
      <w:r w:rsidRPr="00A70D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D67">
        <w:rPr>
          <w:rFonts w:ascii="Times New Roman" w:hAnsi="Times New Roman" w:cs="Times New Roman"/>
          <w:bCs/>
          <w:sz w:val="28"/>
          <w:szCs w:val="28"/>
        </w:rPr>
        <w:t>№334 «О бюджете муниципального образования «Анжеро-Судженский городской округ» на 2025год и на плановый период 2026 - 2027 годов».</w:t>
      </w:r>
    </w:p>
    <w:p w14:paraId="384B53E0" w14:textId="77777777" w:rsidR="00FE3BFD" w:rsidRPr="00A70D67" w:rsidRDefault="00FE3BFD" w:rsidP="00FE3BFD">
      <w:pPr>
        <w:pStyle w:val="a3"/>
        <w:ind w:left="708" w:firstLine="1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70D67">
        <w:rPr>
          <w:rFonts w:ascii="Times New Roman" w:hAnsi="Times New Roman" w:cs="Times New Roman"/>
          <w:b/>
          <w:i/>
          <w:sz w:val="28"/>
          <w:szCs w:val="28"/>
        </w:rPr>
        <w:t xml:space="preserve">Докладчик: Елена Николаевна </w:t>
      </w:r>
      <w:proofErr w:type="spellStart"/>
      <w:r w:rsidRPr="00A70D67">
        <w:rPr>
          <w:rFonts w:ascii="Times New Roman" w:hAnsi="Times New Roman" w:cs="Times New Roman"/>
          <w:b/>
          <w:i/>
          <w:sz w:val="28"/>
          <w:szCs w:val="28"/>
        </w:rPr>
        <w:t>Зачиняева</w:t>
      </w:r>
      <w:bookmarkEnd w:id="0"/>
      <w:proofErr w:type="spellEnd"/>
    </w:p>
    <w:sectPr w:rsidR="00FE3BFD" w:rsidRPr="00A70D67" w:rsidSect="00B574FE">
      <w:pgSz w:w="11906" w:h="16838"/>
      <w:pgMar w:top="567" w:right="70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0FCC"/>
    <w:multiLevelType w:val="hybridMultilevel"/>
    <w:tmpl w:val="F61E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9662C"/>
    <w:multiLevelType w:val="hybridMultilevel"/>
    <w:tmpl w:val="1708C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D4B94"/>
    <w:multiLevelType w:val="hybridMultilevel"/>
    <w:tmpl w:val="580C560E"/>
    <w:lvl w:ilvl="0" w:tplc="E488C0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C3AED"/>
    <w:multiLevelType w:val="hybridMultilevel"/>
    <w:tmpl w:val="C23C020A"/>
    <w:lvl w:ilvl="0" w:tplc="A95E2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43008"/>
    <w:multiLevelType w:val="hybridMultilevel"/>
    <w:tmpl w:val="99304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65DEF"/>
    <w:multiLevelType w:val="hybridMultilevel"/>
    <w:tmpl w:val="54A6E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D20E2"/>
    <w:multiLevelType w:val="multilevel"/>
    <w:tmpl w:val="84FC59B0"/>
    <w:lvl w:ilvl="0">
      <w:start w:val="27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5E93662"/>
    <w:multiLevelType w:val="hybridMultilevel"/>
    <w:tmpl w:val="5EAE9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64BE9"/>
    <w:multiLevelType w:val="hybridMultilevel"/>
    <w:tmpl w:val="C09CB554"/>
    <w:lvl w:ilvl="0" w:tplc="B9A6A7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53721"/>
    <w:multiLevelType w:val="hybridMultilevel"/>
    <w:tmpl w:val="BFB8B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61F9A"/>
    <w:multiLevelType w:val="hybridMultilevel"/>
    <w:tmpl w:val="1026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A0ED8"/>
    <w:multiLevelType w:val="hybridMultilevel"/>
    <w:tmpl w:val="FB0C942C"/>
    <w:lvl w:ilvl="0" w:tplc="D74623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606B7"/>
    <w:multiLevelType w:val="hybridMultilevel"/>
    <w:tmpl w:val="54687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C32F8"/>
    <w:multiLevelType w:val="hybridMultilevel"/>
    <w:tmpl w:val="FB0C942C"/>
    <w:lvl w:ilvl="0" w:tplc="D746235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33838F2"/>
    <w:multiLevelType w:val="hybridMultilevel"/>
    <w:tmpl w:val="E4BA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A0453"/>
    <w:multiLevelType w:val="hybridMultilevel"/>
    <w:tmpl w:val="319EE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A7CA1"/>
    <w:multiLevelType w:val="hybridMultilevel"/>
    <w:tmpl w:val="54E2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24CDB"/>
    <w:multiLevelType w:val="hybridMultilevel"/>
    <w:tmpl w:val="C52801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CE7ADF"/>
    <w:multiLevelType w:val="hybridMultilevel"/>
    <w:tmpl w:val="0C464D7A"/>
    <w:lvl w:ilvl="0" w:tplc="0D6C6D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1418C"/>
    <w:multiLevelType w:val="hybridMultilevel"/>
    <w:tmpl w:val="FB0C942C"/>
    <w:lvl w:ilvl="0" w:tplc="D74623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270E9"/>
    <w:multiLevelType w:val="hybridMultilevel"/>
    <w:tmpl w:val="E4BA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F236A"/>
    <w:multiLevelType w:val="hybridMultilevel"/>
    <w:tmpl w:val="E4BA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611CA"/>
    <w:multiLevelType w:val="hybridMultilevel"/>
    <w:tmpl w:val="0F98A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D1330"/>
    <w:multiLevelType w:val="hybridMultilevel"/>
    <w:tmpl w:val="FB0C94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979BD"/>
    <w:multiLevelType w:val="hybridMultilevel"/>
    <w:tmpl w:val="C23C020A"/>
    <w:lvl w:ilvl="0" w:tplc="A95E2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25F3B"/>
    <w:multiLevelType w:val="hybridMultilevel"/>
    <w:tmpl w:val="48AE8E32"/>
    <w:lvl w:ilvl="0" w:tplc="8A044B9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C025B"/>
    <w:multiLevelType w:val="hybridMultilevel"/>
    <w:tmpl w:val="027CB522"/>
    <w:lvl w:ilvl="0" w:tplc="C09232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862B8"/>
    <w:multiLevelType w:val="hybridMultilevel"/>
    <w:tmpl w:val="65944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9341B"/>
    <w:multiLevelType w:val="hybridMultilevel"/>
    <w:tmpl w:val="5EAE9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03CDB"/>
    <w:multiLevelType w:val="hybridMultilevel"/>
    <w:tmpl w:val="3B466954"/>
    <w:lvl w:ilvl="0" w:tplc="4E4ACF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414D0"/>
    <w:multiLevelType w:val="hybridMultilevel"/>
    <w:tmpl w:val="44E0C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C339B"/>
    <w:multiLevelType w:val="hybridMultilevel"/>
    <w:tmpl w:val="348E8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970650"/>
    <w:multiLevelType w:val="hybridMultilevel"/>
    <w:tmpl w:val="54A6E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393ED0"/>
    <w:multiLevelType w:val="hybridMultilevel"/>
    <w:tmpl w:val="CF56A6FC"/>
    <w:lvl w:ilvl="0" w:tplc="A95E2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030C3"/>
    <w:multiLevelType w:val="hybridMultilevel"/>
    <w:tmpl w:val="4E881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14"/>
  </w:num>
  <w:num w:numId="4">
    <w:abstractNumId w:val="21"/>
  </w:num>
  <w:num w:numId="5">
    <w:abstractNumId w:val="4"/>
  </w:num>
  <w:num w:numId="6">
    <w:abstractNumId w:val="31"/>
  </w:num>
  <w:num w:numId="7">
    <w:abstractNumId w:val="27"/>
  </w:num>
  <w:num w:numId="8">
    <w:abstractNumId w:val="10"/>
  </w:num>
  <w:num w:numId="9">
    <w:abstractNumId w:val="0"/>
  </w:num>
  <w:num w:numId="10">
    <w:abstractNumId w:val="9"/>
  </w:num>
  <w:num w:numId="11">
    <w:abstractNumId w:val="34"/>
  </w:num>
  <w:num w:numId="12">
    <w:abstractNumId w:val="29"/>
  </w:num>
  <w:num w:numId="13">
    <w:abstractNumId w:val="18"/>
  </w:num>
  <w:num w:numId="14">
    <w:abstractNumId w:val="7"/>
  </w:num>
  <w:num w:numId="15">
    <w:abstractNumId w:val="22"/>
  </w:num>
  <w:num w:numId="16">
    <w:abstractNumId w:val="28"/>
  </w:num>
  <w:num w:numId="17">
    <w:abstractNumId w:val="26"/>
  </w:num>
  <w:num w:numId="18">
    <w:abstractNumId w:val="30"/>
  </w:num>
  <w:num w:numId="19">
    <w:abstractNumId w:val="3"/>
  </w:num>
  <w:num w:numId="20">
    <w:abstractNumId w:val="24"/>
  </w:num>
  <w:num w:numId="21">
    <w:abstractNumId w:val="33"/>
  </w:num>
  <w:num w:numId="22">
    <w:abstractNumId w:val="2"/>
  </w:num>
  <w:num w:numId="23">
    <w:abstractNumId w:val="6"/>
  </w:num>
  <w:num w:numId="24">
    <w:abstractNumId w:val="12"/>
  </w:num>
  <w:num w:numId="25">
    <w:abstractNumId w:val="19"/>
  </w:num>
  <w:num w:numId="26">
    <w:abstractNumId w:val="11"/>
  </w:num>
  <w:num w:numId="27">
    <w:abstractNumId w:val="13"/>
  </w:num>
  <w:num w:numId="28">
    <w:abstractNumId w:val="23"/>
  </w:num>
  <w:num w:numId="29">
    <w:abstractNumId w:val="25"/>
  </w:num>
  <w:num w:numId="30">
    <w:abstractNumId w:val="32"/>
  </w:num>
  <w:num w:numId="31">
    <w:abstractNumId w:val="5"/>
  </w:num>
  <w:num w:numId="32">
    <w:abstractNumId w:val="8"/>
  </w:num>
  <w:num w:numId="33">
    <w:abstractNumId w:val="16"/>
  </w:num>
  <w:num w:numId="34">
    <w:abstractNumId w:val="15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34"/>
    <w:rsid w:val="00005B58"/>
    <w:rsid w:val="00047829"/>
    <w:rsid w:val="00055688"/>
    <w:rsid w:val="00070778"/>
    <w:rsid w:val="00081AE5"/>
    <w:rsid w:val="000831BE"/>
    <w:rsid w:val="000F3617"/>
    <w:rsid w:val="0016460D"/>
    <w:rsid w:val="0018277F"/>
    <w:rsid w:val="001A7310"/>
    <w:rsid w:val="001B58FB"/>
    <w:rsid w:val="001C0FBE"/>
    <w:rsid w:val="001D15EC"/>
    <w:rsid w:val="00244BF3"/>
    <w:rsid w:val="00260874"/>
    <w:rsid w:val="00286F99"/>
    <w:rsid w:val="002A7BE3"/>
    <w:rsid w:val="002C3635"/>
    <w:rsid w:val="002E64E1"/>
    <w:rsid w:val="002E71CB"/>
    <w:rsid w:val="00333DD4"/>
    <w:rsid w:val="003624AA"/>
    <w:rsid w:val="00395C8C"/>
    <w:rsid w:val="003A6650"/>
    <w:rsid w:val="003C40AC"/>
    <w:rsid w:val="0043297C"/>
    <w:rsid w:val="0047561F"/>
    <w:rsid w:val="00476250"/>
    <w:rsid w:val="004770E3"/>
    <w:rsid w:val="00477AAA"/>
    <w:rsid w:val="00482360"/>
    <w:rsid w:val="00490A85"/>
    <w:rsid w:val="004B2593"/>
    <w:rsid w:val="00515637"/>
    <w:rsid w:val="00517933"/>
    <w:rsid w:val="00542C90"/>
    <w:rsid w:val="005726FC"/>
    <w:rsid w:val="0057509D"/>
    <w:rsid w:val="005B0AF9"/>
    <w:rsid w:val="00617F52"/>
    <w:rsid w:val="00632B9E"/>
    <w:rsid w:val="006432E7"/>
    <w:rsid w:val="00662586"/>
    <w:rsid w:val="006D466B"/>
    <w:rsid w:val="006E3B7F"/>
    <w:rsid w:val="006E3C10"/>
    <w:rsid w:val="007248B7"/>
    <w:rsid w:val="00731F21"/>
    <w:rsid w:val="00764BF5"/>
    <w:rsid w:val="007A7F9E"/>
    <w:rsid w:val="008359E9"/>
    <w:rsid w:val="008629B2"/>
    <w:rsid w:val="00872579"/>
    <w:rsid w:val="0089737B"/>
    <w:rsid w:val="008C4643"/>
    <w:rsid w:val="0090756F"/>
    <w:rsid w:val="0092728E"/>
    <w:rsid w:val="00967E1C"/>
    <w:rsid w:val="00974F5F"/>
    <w:rsid w:val="009831C5"/>
    <w:rsid w:val="00986601"/>
    <w:rsid w:val="00994799"/>
    <w:rsid w:val="009A614D"/>
    <w:rsid w:val="009D7C10"/>
    <w:rsid w:val="00A70D67"/>
    <w:rsid w:val="00A74C35"/>
    <w:rsid w:val="00A92B03"/>
    <w:rsid w:val="00AA5774"/>
    <w:rsid w:val="00AD0694"/>
    <w:rsid w:val="00AE7356"/>
    <w:rsid w:val="00B02834"/>
    <w:rsid w:val="00B1474A"/>
    <w:rsid w:val="00B27C30"/>
    <w:rsid w:val="00B36F4B"/>
    <w:rsid w:val="00B4673E"/>
    <w:rsid w:val="00B57257"/>
    <w:rsid w:val="00B574FE"/>
    <w:rsid w:val="00B76AD8"/>
    <w:rsid w:val="00B801A7"/>
    <w:rsid w:val="00B83E29"/>
    <w:rsid w:val="00BD428A"/>
    <w:rsid w:val="00C04AD3"/>
    <w:rsid w:val="00C14609"/>
    <w:rsid w:val="00C36DAB"/>
    <w:rsid w:val="00C622D9"/>
    <w:rsid w:val="00C63D6E"/>
    <w:rsid w:val="00C91593"/>
    <w:rsid w:val="00CE4181"/>
    <w:rsid w:val="00CF25C4"/>
    <w:rsid w:val="00CF2796"/>
    <w:rsid w:val="00D4725C"/>
    <w:rsid w:val="00D66BA0"/>
    <w:rsid w:val="00D67B15"/>
    <w:rsid w:val="00D737D7"/>
    <w:rsid w:val="00DA5DC2"/>
    <w:rsid w:val="00DF26C3"/>
    <w:rsid w:val="00E559B9"/>
    <w:rsid w:val="00E56412"/>
    <w:rsid w:val="00E63B83"/>
    <w:rsid w:val="00E82E22"/>
    <w:rsid w:val="00EA05A7"/>
    <w:rsid w:val="00EA5A03"/>
    <w:rsid w:val="00EC12E1"/>
    <w:rsid w:val="00ED466E"/>
    <w:rsid w:val="00EE1F5E"/>
    <w:rsid w:val="00EE523D"/>
    <w:rsid w:val="00F02EAA"/>
    <w:rsid w:val="00F10BB4"/>
    <w:rsid w:val="00F11D22"/>
    <w:rsid w:val="00F1264E"/>
    <w:rsid w:val="00F251D2"/>
    <w:rsid w:val="00F43455"/>
    <w:rsid w:val="00F773D2"/>
    <w:rsid w:val="00F77A82"/>
    <w:rsid w:val="00F93E83"/>
    <w:rsid w:val="00F97BD5"/>
    <w:rsid w:val="00FB0A16"/>
    <w:rsid w:val="00FE3136"/>
    <w:rsid w:val="00FE3BFD"/>
    <w:rsid w:val="00FE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6BC48"/>
  <w15:chartTrackingRefBased/>
  <w15:docId w15:val="{3087615E-57FE-446A-ACA1-3D697A9E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725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3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3E83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rsid w:val="00FB0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cp:lastPrinted>2025-05-22T03:57:00Z</cp:lastPrinted>
  <dcterms:created xsi:type="dcterms:W3CDTF">2025-05-06T02:17:00Z</dcterms:created>
  <dcterms:modified xsi:type="dcterms:W3CDTF">2025-05-23T06:55:00Z</dcterms:modified>
</cp:coreProperties>
</file>